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30A" w:rsidRDefault="00A5030A" w:rsidP="00A5030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5072C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314575" cy="1504950"/>
            <wp:effectExtent l="19050" t="0" r="9525" b="0"/>
            <wp:docPr id="5" name="Рисунок 1" descr="C:\Users\Директор\Desktop\Меню для сайта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Меню для сайта\1 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030A" w:rsidRPr="00145A78" w:rsidRDefault="00A5030A" w:rsidP="00A5030A">
      <w:pPr>
        <w:jc w:val="center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Ежедневное меню для обучающихся</w:t>
      </w:r>
      <w:r w:rsidRPr="00145A78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12</w:t>
      </w:r>
      <w:r w:rsidRPr="00145A78">
        <w:rPr>
          <w:rFonts w:ascii="Times New Roman" w:hAnsi="Times New Roman" w:cs="Times New Roman"/>
          <w:i/>
          <w:sz w:val="28"/>
          <w:szCs w:val="28"/>
        </w:rPr>
        <w:t>-1</w:t>
      </w:r>
      <w:r>
        <w:rPr>
          <w:rFonts w:ascii="Times New Roman" w:hAnsi="Times New Roman" w:cs="Times New Roman"/>
          <w:i/>
          <w:sz w:val="28"/>
          <w:szCs w:val="28"/>
        </w:rPr>
        <w:t>8</w:t>
      </w:r>
      <w:r w:rsidRPr="00145A78">
        <w:rPr>
          <w:rFonts w:ascii="Times New Roman" w:hAnsi="Times New Roman" w:cs="Times New Roman"/>
          <w:i/>
          <w:sz w:val="28"/>
          <w:szCs w:val="28"/>
        </w:rPr>
        <w:t xml:space="preserve"> лет</w:t>
      </w:r>
    </w:p>
    <w:p w:rsidR="00A5030A" w:rsidRPr="00006532" w:rsidRDefault="00A5030A" w:rsidP="00A503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Дата:</w:t>
      </w:r>
      <w:r w:rsidR="0015772D">
        <w:rPr>
          <w:rFonts w:ascii="Times New Roman" w:hAnsi="Times New Roman" w:cs="Times New Roman"/>
          <w:sz w:val="28"/>
          <w:szCs w:val="28"/>
        </w:rPr>
        <w:t xml:space="preserve">   13</w:t>
      </w:r>
      <w:r>
        <w:rPr>
          <w:rFonts w:ascii="Times New Roman" w:hAnsi="Times New Roman" w:cs="Times New Roman"/>
          <w:sz w:val="28"/>
          <w:szCs w:val="28"/>
        </w:rPr>
        <w:t>.</w:t>
      </w:r>
      <w:r w:rsidR="00BE516E">
        <w:rPr>
          <w:rFonts w:ascii="Times New Roman" w:hAnsi="Times New Roman" w:cs="Times New Roman"/>
          <w:sz w:val="28"/>
          <w:szCs w:val="28"/>
        </w:rPr>
        <w:t>1</w:t>
      </w:r>
      <w:r w:rsidR="0015772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.2023</w:t>
      </w:r>
    </w:p>
    <w:p w:rsidR="00A5030A" w:rsidRPr="00145A78" w:rsidRDefault="00A5030A" w:rsidP="00A503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Сезон: осенне-зимний </w:t>
      </w:r>
      <w:r>
        <w:rPr>
          <w:rFonts w:ascii="Times New Roman" w:hAnsi="Times New Roman" w:cs="Times New Roman"/>
          <w:i/>
          <w:sz w:val="28"/>
          <w:szCs w:val="28"/>
        </w:rPr>
        <w:t xml:space="preserve"> период</w:t>
      </w:r>
      <w:bookmarkStart w:id="0" w:name="_GoBack"/>
      <w:bookmarkEnd w:id="0"/>
    </w:p>
    <w:p w:rsidR="00A5030A" w:rsidRPr="00145A78" w:rsidRDefault="00A5030A" w:rsidP="00A503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Неделя: </w:t>
      </w:r>
      <w:r>
        <w:rPr>
          <w:rFonts w:ascii="Times New Roman" w:hAnsi="Times New Roman" w:cs="Times New Roman"/>
          <w:i/>
          <w:sz w:val="28"/>
          <w:szCs w:val="28"/>
        </w:rPr>
        <w:t>вторая</w:t>
      </w:r>
    </w:p>
    <w:p w:rsidR="00A5030A" w:rsidRDefault="00A5030A" w:rsidP="00A5030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День:</w:t>
      </w:r>
      <w:r>
        <w:rPr>
          <w:rFonts w:ascii="Times New Roman" w:hAnsi="Times New Roman" w:cs="Times New Roman"/>
          <w:sz w:val="28"/>
          <w:szCs w:val="28"/>
        </w:rPr>
        <w:t xml:space="preserve">  6  </w:t>
      </w:r>
      <w:r w:rsidRPr="00145A78">
        <w:rPr>
          <w:rFonts w:ascii="Times New Roman" w:hAnsi="Times New Roman" w:cs="Times New Roman"/>
          <w:i/>
          <w:sz w:val="28"/>
          <w:szCs w:val="28"/>
        </w:rPr>
        <w:t>день примерного меню</w:t>
      </w:r>
    </w:p>
    <w:p w:rsidR="00A5030A" w:rsidRDefault="00A5030A" w:rsidP="00A5030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440"/>
        <w:gridCol w:w="3900"/>
        <w:gridCol w:w="719"/>
        <w:gridCol w:w="703"/>
        <w:gridCol w:w="698"/>
        <w:gridCol w:w="1059"/>
        <w:gridCol w:w="1546"/>
      </w:tblGrid>
      <w:tr w:rsidR="00A5030A" w:rsidTr="00665F7E">
        <w:trPr>
          <w:trHeight w:val="307"/>
        </w:trPr>
        <w:tc>
          <w:tcPr>
            <w:tcW w:w="1440" w:type="dxa"/>
            <w:vMerge w:val="restart"/>
          </w:tcPr>
          <w:p w:rsidR="00A5030A" w:rsidRDefault="00A5030A" w:rsidP="00665F7E">
            <w:pPr>
              <w:pStyle w:val="TableParagraph"/>
              <w:spacing w:before="182"/>
              <w:ind w:left="29"/>
            </w:pPr>
            <w:r>
              <w:t>№</w:t>
            </w:r>
            <w:r>
              <w:rPr>
                <w:spacing w:val="7"/>
              </w:rPr>
              <w:t xml:space="preserve"> </w:t>
            </w:r>
            <w:proofErr w:type="spellStart"/>
            <w:r>
              <w:t>рецептуры</w:t>
            </w:r>
            <w:proofErr w:type="spellEnd"/>
          </w:p>
        </w:tc>
        <w:tc>
          <w:tcPr>
            <w:tcW w:w="3900" w:type="dxa"/>
            <w:vMerge w:val="restart"/>
          </w:tcPr>
          <w:p w:rsidR="00A5030A" w:rsidRDefault="00A5030A" w:rsidP="00665F7E">
            <w:pPr>
              <w:pStyle w:val="TableParagraph"/>
              <w:spacing w:before="182"/>
              <w:ind w:left="1085"/>
            </w:pPr>
            <w:proofErr w:type="spellStart"/>
            <w:r>
              <w:rPr>
                <w:w w:val="105"/>
              </w:rPr>
              <w:t>Название</w:t>
            </w:r>
            <w:proofErr w:type="spellEnd"/>
            <w:r>
              <w:rPr>
                <w:spacing w:val="10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блюда</w:t>
            </w:r>
            <w:proofErr w:type="spellEnd"/>
          </w:p>
        </w:tc>
        <w:tc>
          <w:tcPr>
            <w:tcW w:w="719" w:type="dxa"/>
          </w:tcPr>
          <w:p w:rsidR="00A5030A" w:rsidRDefault="00A5030A" w:rsidP="00665F7E">
            <w:pPr>
              <w:pStyle w:val="TableParagraph"/>
              <w:ind w:left="15" w:right="1"/>
            </w:pPr>
            <w:proofErr w:type="spellStart"/>
            <w:r>
              <w:rPr>
                <w:w w:val="110"/>
              </w:rPr>
              <w:t>Масса</w:t>
            </w:r>
            <w:proofErr w:type="spellEnd"/>
          </w:p>
        </w:tc>
        <w:tc>
          <w:tcPr>
            <w:tcW w:w="703" w:type="dxa"/>
          </w:tcPr>
          <w:p w:rsidR="00A5030A" w:rsidRDefault="00A5030A" w:rsidP="00665F7E">
            <w:pPr>
              <w:pStyle w:val="TableParagraph"/>
              <w:ind w:left="14"/>
            </w:pPr>
            <w:proofErr w:type="spellStart"/>
            <w:r>
              <w:rPr>
                <w:w w:val="105"/>
              </w:rPr>
              <w:t>Белки</w:t>
            </w:r>
            <w:proofErr w:type="spellEnd"/>
          </w:p>
        </w:tc>
        <w:tc>
          <w:tcPr>
            <w:tcW w:w="698" w:type="dxa"/>
          </w:tcPr>
          <w:p w:rsidR="00A5030A" w:rsidRDefault="00A5030A" w:rsidP="00665F7E">
            <w:pPr>
              <w:pStyle w:val="TableParagraph"/>
              <w:ind w:left="14"/>
            </w:pPr>
            <w:proofErr w:type="spellStart"/>
            <w:r>
              <w:rPr>
                <w:w w:val="105"/>
              </w:rPr>
              <w:t>Жиры</w:t>
            </w:r>
            <w:proofErr w:type="spellEnd"/>
          </w:p>
        </w:tc>
        <w:tc>
          <w:tcPr>
            <w:tcW w:w="1059" w:type="dxa"/>
          </w:tcPr>
          <w:p w:rsidR="00A5030A" w:rsidRDefault="00A5030A" w:rsidP="00665F7E">
            <w:pPr>
              <w:pStyle w:val="TableParagraph"/>
              <w:ind w:left="18" w:right="6"/>
            </w:pPr>
            <w:proofErr w:type="spellStart"/>
            <w:r>
              <w:t>Углеводы</w:t>
            </w:r>
            <w:proofErr w:type="spellEnd"/>
          </w:p>
        </w:tc>
        <w:tc>
          <w:tcPr>
            <w:tcW w:w="1546" w:type="dxa"/>
          </w:tcPr>
          <w:p w:rsidR="00A5030A" w:rsidRDefault="00A5030A" w:rsidP="00665F7E">
            <w:pPr>
              <w:pStyle w:val="TableParagraph"/>
              <w:ind w:left="10"/>
            </w:pPr>
            <w:proofErr w:type="spellStart"/>
            <w:r>
              <w:rPr>
                <w:spacing w:val="-1"/>
                <w:w w:val="105"/>
              </w:rPr>
              <w:t>Калорийность</w:t>
            </w:r>
            <w:proofErr w:type="spellEnd"/>
          </w:p>
        </w:tc>
      </w:tr>
      <w:tr w:rsidR="00A5030A" w:rsidTr="00665F7E">
        <w:trPr>
          <w:trHeight w:val="308"/>
        </w:trPr>
        <w:tc>
          <w:tcPr>
            <w:tcW w:w="1440" w:type="dxa"/>
            <w:vMerge/>
            <w:tcBorders>
              <w:top w:val="nil"/>
            </w:tcBorders>
          </w:tcPr>
          <w:p w:rsidR="00A5030A" w:rsidRDefault="00A5030A" w:rsidP="00665F7E">
            <w:pPr>
              <w:rPr>
                <w:sz w:val="2"/>
                <w:szCs w:val="2"/>
              </w:rPr>
            </w:pPr>
          </w:p>
        </w:tc>
        <w:tc>
          <w:tcPr>
            <w:tcW w:w="3900" w:type="dxa"/>
            <w:vMerge/>
            <w:tcBorders>
              <w:top w:val="nil"/>
            </w:tcBorders>
          </w:tcPr>
          <w:p w:rsidR="00A5030A" w:rsidRDefault="00A5030A" w:rsidP="00665F7E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</w:tcPr>
          <w:p w:rsidR="00A5030A" w:rsidRDefault="00A5030A" w:rsidP="00665F7E">
            <w:pPr>
              <w:pStyle w:val="TableParagraph"/>
              <w:ind w:left="15" w:right="1"/>
            </w:pPr>
            <w:r>
              <w:rPr>
                <w:w w:val="115"/>
              </w:rPr>
              <w:t>г.</w:t>
            </w:r>
          </w:p>
        </w:tc>
        <w:tc>
          <w:tcPr>
            <w:tcW w:w="703" w:type="dxa"/>
          </w:tcPr>
          <w:p w:rsidR="00A5030A" w:rsidRDefault="00A5030A" w:rsidP="00665F7E">
            <w:pPr>
              <w:pStyle w:val="TableParagraph"/>
              <w:ind w:left="14"/>
            </w:pPr>
            <w:r>
              <w:rPr>
                <w:w w:val="115"/>
              </w:rPr>
              <w:t>г.</w:t>
            </w:r>
          </w:p>
        </w:tc>
        <w:tc>
          <w:tcPr>
            <w:tcW w:w="698" w:type="dxa"/>
          </w:tcPr>
          <w:p w:rsidR="00A5030A" w:rsidRDefault="00A5030A" w:rsidP="00665F7E">
            <w:pPr>
              <w:pStyle w:val="TableParagraph"/>
              <w:ind w:left="14"/>
            </w:pPr>
            <w:r>
              <w:rPr>
                <w:w w:val="115"/>
              </w:rPr>
              <w:t>г.</w:t>
            </w:r>
          </w:p>
        </w:tc>
        <w:tc>
          <w:tcPr>
            <w:tcW w:w="1059" w:type="dxa"/>
          </w:tcPr>
          <w:p w:rsidR="00A5030A" w:rsidRDefault="00A5030A" w:rsidP="00665F7E">
            <w:pPr>
              <w:pStyle w:val="TableParagraph"/>
              <w:ind w:left="18" w:right="5"/>
            </w:pPr>
            <w:r>
              <w:rPr>
                <w:w w:val="115"/>
              </w:rPr>
              <w:t>г.</w:t>
            </w:r>
          </w:p>
        </w:tc>
        <w:tc>
          <w:tcPr>
            <w:tcW w:w="1546" w:type="dxa"/>
          </w:tcPr>
          <w:p w:rsidR="00A5030A" w:rsidRDefault="00A5030A" w:rsidP="00665F7E">
            <w:pPr>
              <w:pStyle w:val="TableParagraph"/>
              <w:ind w:left="11"/>
            </w:pPr>
            <w:proofErr w:type="spellStart"/>
            <w:r>
              <w:rPr>
                <w:w w:val="105"/>
              </w:rPr>
              <w:t>ккал</w:t>
            </w:r>
            <w:proofErr w:type="spellEnd"/>
          </w:p>
        </w:tc>
      </w:tr>
      <w:tr w:rsidR="00A5030A" w:rsidTr="00665F7E">
        <w:trPr>
          <w:trHeight w:val="308"/>
        </w:trPr>
        <w:tc>
          <w:tcPr>
            <w:tcW w:w="1440" w:type="dxa"/>
          </w:tcPr>
          <w:p w:rsidR="00A5030A" w:rsidRDefault="00A5030A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3900" w:type="dxa"/>
          </w:tcPr>
          <w:p w:rsidR="00A5030A" w:rsidRDefault="00A5030A" w:rsidP="00665F7E">
            <w:pPr>
              <w:pStyle w:val="TableParagraph"/>
              <w:spacing w:before="22"/>
              <w:ind w:left="29"/>
              <w:rPr>
                <w:b/>
              </w:rPr>
            </w:pPr>
            <w:proofErr w:type="spellStart"/>
            <w:r>
              <w:rPr>
                <w:b/>
                <w:color w:val="3C2FCF"/>
                <w:w w:val="110"/>
              </w:rPr>
              <w:t>Неделя</w:t>
            </w:r>
            <w:proofErr w:type="spellEnd"/>
            <w:r>
              <w:rPr>
                <w:b/>
                <w:color w:val="3C2FCF"/>
                <w:w w:val="110"/>
              </w:rPr>
              <w:t xml:space="preserve"> 2</w:t>
            </w:r>
            <w:r>
              <w:rPr>
                <w:b/>
                <w:color w:val="3C2FCF"/>
                <w:spacing w:val="1"/>
                <w:w w:val="110"/>
              </w:rPr>
              <w:t xml:space="preserve"> </w:t>
            </w:r>
            <w:proofErr w:type="spellStart"/>
            <w:r>
              <w:rPr>
                <w:b/>
                <w:color w:val="3C2FCF"/>
                <w:w w:val="110"/>
              </w:rPr>
              <w:t>Понедельник</w:t>
            </w:r>
            <w:proofErr w:type="spellEnd"/>
          </w:p>
        </w:tc>
        <w:tc>
          <w:tcPr>
            <w:tcW w:w="719" w:type="dxa"/>
          </w:tcPr>
          <w:p w:rsidR="00A5030A" w:rsidRDefault="00A5030A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703" w:type="dxa"/>
          </w:tcPr>
          <w:p w:rsidR="00A5030A" w:rsidRDefault="00A5030A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 w:rsidR="00A5030A" w:rsidRDefault="00A5030A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1059" w:type="dxa"/>
          </w:tcPr>
          <w:p w:rsidR="00A5030A" w:rsidRDefault="00A5030A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1546" w:type="dxa"/>
          </w:tcPr>
          <w:p w:rsidR="00A5030A" w:rsidRDefault="00A5030A" w:rsidP="00665F7E">
            <w:pPr>
              <w:pStyle w:val="TableParagraph"/>
              <w:rPr>
                <w:sz w:val="20"/>
              </w:rPr>
            </w:pPr>
          </w:p>
        </w:tc>
      </w:tr>
      <w:tr w:rsidR="00A5030A" w:rsidTr="00665F7E">
        <w:trPr>
          <w:trHeight w:val="307"/>
        </w:trPr>
        <w:tc>
          <w:tcPr>
            <w:tcW w:w="1440" w:type="dxa"/>
          </w:tcPr>
          <w:p w:rsidR="00A5030A" w:rsidRDefault="00A5030A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3900" w:type="dxa"/>
          </w:tcPr>
          <w:p w:rsidR="00A5030A" w:rsidRDefault="00A5030A" w:rsidP="00665F7E">
            <w:pPr>
              <w:pStyle w:val="TableParagraph"/>
              <w:spacing w:before="22"/>
              <w:ind w:left="29"/>
              <w:rPr>
                <w:b/>
              </w:rPr>
            </w:pPr>
            <w:proofErr w:type="spellStart"/>
            <w:r>
              <w:rPr>
                <w:b/>
                <w:w w:val="110"/>
              </w:rPr>
              <w:t>Завтрак</w:t>
            </w:r>
            <w:proofErr w:type="spellEnd"/>
          </w:p>
        </w:tc>
        <w:tc>
          <w:tcPr>
            <w:tcW w:w="719" w:type="dxa"/>
          </w:tcPr>
          <w:p w:rsidR="00A5030A" w:rsidRDefault="00A5030A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703" w:type="dxa"/>
          </w:tcPr>
          <w:p w:rsidR="00A5030A" w:rsidRDefault="00A5030A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 w:rsidR="00A5030A" w:rsidRDefault="00A5030A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1059" w:type="dxa"/>
          </w:tcPr>
          <w:p w:rsidR="00A5030A" w:rsidRDefault="00A5030A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1546" w:type="dxa"/>
          </w:tcPr>
          <w:p w:rsidR="00A5030A" w:rsidRDefault="00A5030A" w:rsidP="00665F7E">
            <w:pPr>
              <w:pStyle w:val="TableParagraph"/>
              <w:rPr>
                <w:sz w:val="20"/>
              </w:rPr>
            </w:pPr>
          </w:p>
        </w:tc>
      </w:tr>
      <w:tr w:rsidR="00A5030A" w:rsidTr="00665F7E">
        <w:trPr>
          <w:trHeight w:val="307"/>
        </w:trPr>
        <w:tc>
          <w:tcPr>
            <w:tcW w:w="1440" w:type="dxa"/>
          </w:tcPr>
          <w:p w:rsidR="00A5030A" w:rsidRDefault="00A5030A" w:rsidP="00665F7E">
            <w:pPr>
              <w:pStyle w:val="TableParagraph"/>
              <w:ind w:left="29"/>
            </w:pPr>
            <w:r>
              <w:rPr>
                <w:w w:val="105"/>
              </w:rPr>
              <w:t>54-11з</w:t>
            </w:r>
          </w:p>
        </w:tc>
        <w:tc>
          <w:tcPr>
            <w:tcW w:w="3900" w:type="dxa"/>
          </w:tcPr>
          <w:p w:rsidR="00A5030A" w:rsidRPr="00A5030A" w:rsidRDefault="00A5030A" w:rsidP="00665F7E">
            <w:pPr>
              <w:pStyle w:val="TableParagraph"/>
              <w:ind w:left="29"/>
              <w:rPr>
                <w:lang w:val="ru-RU"/>
              </w:rPr>
            </w:pPr>
            <w:r w:rsidRPr="00A5030A">
              <w:rPr>
                <w:w w:val="105"/>
                <w:lang w:val="ru-RU"/>
              </w:rPr>
              <w:t>Салат</w:t>
            </w:r>
            <w:r w:rsidRPr="00A5030A">
              <w:rPr>
                <w:spacing w:val="5"/>
                <w:w w:val="105"/>
                <w:lang w:val="ru-RU"/>
              </w:rPr>
              <w:t xml:space="preserve"> </w:t>
            </w:r>
            <w:r w:rsidRPr="00A5030A">
              <w:rPr>
                <w:w w:val="105"/>
                <w:lang w:val="ru-RU"/>
              </w:rPr>
              <w:t>из</w:t>
            </w:r>
            <w:r w:rsidRPr="00A5030A">
              <w:rPr>
                <w:spacing w:val="5"/>
                <w:w w:val="105"/>
                <w:lang w:val="ru-RU"/>
              </w:rPr>
              <w:t xml:space="preserve"> </w:t>
            </w:r>
            <w:r w:rsidRPr="00A5030A">
              <w:rPr>
                <w:w w:val="105"/>
                <w:lang w:val="ru-RU"/>
              </w:rPr>
              <w:t>моркови</w:t>
            </w:r>
            <w:r w:rsidRPr="00A5030A">
              <w:rPr>
                <w:spacing w:val="5"/>
                <w:w w:val="105"/>
                <w:lang w:val="ru-RU"/>
              </w:rPr>
              <w:t xml:space="preserve"> </w:t>
            </w:r>
            <w:r w:rsidRPr="00A5030A">
              <w:rPr>
                <w:w w:val="105"/>
                <w:lang w:val="ru-RU"/>
              </w:rPr>
              <w:t>и</w:t>
            </w:r>
            <w:r w:rsidRPr="00A5030A">
              <w:rPr>
                <w:spacing w:val="6"/>
                <w:w w:val="105"/>
                <w:lang w:val="ru-RU"/>
              </w:rPr>
              <w:t xml:space="preserve"> </w:t>
            </w:r>
            <w:r w:rsidRPr="00A5030A">
              <w:rPr>
                <w:w w:val="105"/>
                <w:lang w:val="ru-RU"/>
              </w:rPr>
              <w:t>яблок</w:t>
            </w:r>
          </w:p>
        </w:tc>
        <w:tc>
          <w:tcPr>
            <w:tcW w:w="719" w:type="dxa"/>
          </w:tcPr>
          <w:p w:rsidR="00A5030A" w:rsidRDefault="00A5030A" w:rsidP="00665F7E">
            <w:pPr>
              <w:pStyle w:val="TableParagraph"/>
              <w:ind w:left="15" w:right="1"/>
            </w:pPr>
            <w:r>
              <w:rPr>
                <w:w w:val="105"/>
              </w:rPr>
              <w:t>60</w:t>
            </w:r>
          </w:p>
        </w:tc>
        <w:tc>
          <w:tcPr>
            <w:tcW w:w="703" w:type="dxa"/>
          </w:tcPr>
          <w:p w:rsidR="00A5030A" w:rsidRDefault="00A5030A" w:rsidP="00665F7E">
            <w:pPr>
              <w:pStyle w:val="TableParagraph"/>
              <w:ind w:left="194"/>
            </w:pPr>
            <w:r>
              <w:rPr>
                <w:w w:val="110"/>
              </w:rPr>
              <w:t>0.5</w:t>
            </w:r>
          </w:p>
        </w:tc>
        <w:tc>
          <w:tcPr>
            <w:tcW w:w="698" w:type="dxa"/>
          </w:tcPr>
          <w:p w:rsidR="00A5030A" w:rsidRDefault="00A5030A" w:rsidP="00665F7E">
            <w:pPr>
              <w:pStyle w:val="TableParagraph"/>
              <w:ind w:left="14"/>
            </w:pPr>
            <w:r>
              <w:rPr>
                <w:w w:val="110"/>
              </w:rPr>
              <w:t>6.1</w:t>
            </w:r>
          </w:p>
        </w:tc>
        <w:tc>
          <w:tcPr>
            <w:tcW w:w="1059" w:type="dxa"/>
          </w:tcPr>
          <w:p w:rsidR="00A5030A" w:rsidRDefault="00A5030A" w:rsidP="00665F7E">
            <w:pPr>
              <w:pStyle w:val="TableParagraph"/>
              <w:ind w:left="18" w:right="5"/>
            </w:pPr>
            <w:r>
              <w:rPr>
                <w:w w:val="110"/>
              </w:rPr>
              <w:t>4.3</w:t>
            </w:r>
          </w:p>
        </w:tc>
        <w:tc>
          <w:tcPr>
            <w:tcW w:w="1546" w:type="dxa"/>
          </w:tcPr>
          <w:p w:rsidR="00A5030A" w:rsidRDefault="00A5030A" w:rsidP="00665F7E">
            <w:pPr>
              <w:pStyle w:val="TableParagraph"/>
              <w:ind w:left="11"/>
            </w:pPr>
            <w:r>
              <w:rPr>
                <w:w w:val="105"/>
              </w:rPr>
              <w:t>74.3</w:t>
            </w:r>
          </w:p>
        </w:tc>
      </w:tr>
      <w:tr w:rsidR="00A5030A" w:rsidTr="00665F7E">
        <w:trPr>
          <w:trHeight w:val="307"/>
        </w:trPr>
        <w:tc>
          <w:tcPr>
            <w:tcW w:w="1440" w:type="dxa"/>
          </w:tcPr>
          <w:p w:rsidR="00A5030A" w:rsidRDefault="00A5030A" w:rsidP="00665F7E">
            <w:pPr>
              <w:pStyle w:val="TableParagraph"/>
              <w:ind w:left="29"/>
            </w:pPr>
            <w:r>
              <w:t>54-4г</w:t>
            </w:r>
          </w:p>
        </w:tc>
        <w:tc>
          <w:tcPr>
            <w:tcW w:w="3900" w:type="dxa"/>
          </w:tcPr>
          <w:p w:rsidR="00A5030A" w:rsidRDefault="00A5030A" w:rsidP="00665F7E">
            <w:pPr>
              <w:pStyle w:val="TableParagraph"/>
              <w:ind w:left="29"/>
            </w:pPr>
            <w:proofErr w:type="spellStart"/>
            <w:r>
              <w:rPr>
                <w:w w:val="105"/>
              </w:rPr>
              <w:t>Каша</w:t>
            </w:r>
            <w:proofErr w:type="spellEnd"/>
            <w:r>
              <w:rPr>
                <w:spacing w:val="21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гречневая</w:t>
            </w:r>
            <w:proofErr w:type="spellEnd"/>
            <w:r>
              <w:rPr>
                <w:spacing w:val="21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рассыпчатая</w:t>
            </w:r>
            <w:proofErr w:type="spellEnd"/>
          </w:p>
        </w:tc>
        <w:tc>
          <w:tcPr>
            <w:tcW w:w="719" w:type="dxa"/>
          </w:tcPr>
          <w:p w:rsidR="00A5030A" w:rsidRDefault="00A5030A" w:rsidP="00665F7E">
            <w:pPr>
              <w:pStyle w:val="TableParagraph"/>
              <w:ind w:left="15" w:right="1"/>
            </w:pPr>
            <w:r>
              <w:rPr>
                <w:w w:val="105"/>
              </w:rPr>
              <w:t>150</w:t>
            </w:r>
          </w:p>
        </w:tc>
        <w:tc>
          <w:tcPr>
            <w:tcW w:w="703" w:type="dxa"/>
          </w:tcPr>
          <w:p w:rsidR="00A5030A" w:rsidRDefault="00A5030A" w:rsidP="00665F7E">
            <w:pPr>
              <w:pStyle w:val="TableParagraph"/>
              <w:ind w:left="194"/>
            </w:pPr>
            <w:r>
              <w:rPr>
                <w:w w:val="110"/>
              </w:rPr>
              <w:t>8.2</w:t>
            </w:r>
          </w:p>
        </w:tc>
        <w:tc>
          <w:tcPr>
            <w:tcW w:w="698" w:type="dxa"/>
          </w:tcPr>
          <w:p w:rsidR="00A5030A" w:rsidRDefault="00A5030A" w:rsidP="00665F7E">
            <w:pPr>
              <w:pStyle w:val="TableParagraph"/>
              <w:ind w:left="14"/>
            </w:pPr>
            <w:r>
              <w:rPr>
                <w:w w:val="110"/>
              </w:rPr>
              <w:t>6.3</w:t>
            </w:r>
          </w:p>
        </w:tc>
        <w:tc>
          <w:tcPr>
            <w:tcW w:w="1059" w:type="dxa"/>
          </w:tcPr>
          <w:p w:rsidR="00A5030A" w:rsidRDefault="00A5030A" w:rsidP="00665F7E">
            <w:pPr>
              <w:pStyle w:val="TableParagraph"/>
              <w:ind w:left="18" w:right="5"/>
            </w:pPr>
            <w:r>
              <w:rPr>
                <w:w w:val="105"/>
              </w:rPr>
              <w:t>35.9</w:t>
            </w:r>
          </w:p>
        </w:tc>
        <w:tc>
          <w:tcPr>
            <w:tcW w:w="1546" w:type="dxa"/>
          </w:tcPr>
          <w:p w:rsidR="00A5030A" w:rsidRDefault="00A5030A" w:rsidP="00665F7E">
            <w:pPr>
              <w:pStyle w:val="TableParagraph"/>
              <w:ind w:left="11"/>
            </w:pPr>
            <w:r>
              <w:rPr>
                <w:w w:val="105"/>
              </w:rPr>
              <w:t>233.7</w:t>
            </w:r>
          </w:p>
        </w:tc>
      </w:tr>
      <w:tr w:rsidR="00A5030A" w:rsidTr="00665F7E">
        <w:trPr>
          <w:trHeight w:val="572"/>
        </w:trPr>
        <w:tc>
          <w:tcPr>
            <w:tcW w:w="1440" w:type="dxa"/>
          </w:tcPr>
          <w:p w:rsidR="00A5030A" w:rsidRDefault="00A5030A" w:rsidP="00665F7E">
            <w:pPr>
              <w:pStyle w:val="TableParagraph"/>
              <w:spacing w:before="153"/>
              <w:ind w:left="29"/>
            </w:pPr>
            <w:r>
              <w:t>54-14р</w:t>
            </w:r>
          </w:p>
        </w:tc>
        <w:tc>
          <w:tcPr>
            <w:tcW w:w="3900" w:type="dxa"/>
          </w:tcPr>
          <w:p w:rsidR="00A5030A" w:rsidRDefault="00A5030A" w:rsidP="00665F7E">
            <w:pPr>
              <w:pStyle w:val="TableParagraph"/>
              <w:spacing w:line="244" w:lineRule="auto"/>
              <w:ind w:left="29"/>
            </w:pPr>
            <w:proofErr w:type="spellStart"/>
            <w:r>
              <w:t>Котлета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рыбная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любительская</w:t>
            </w:r>
            <w:proofErr w:type="spellEnd"/>
            <w:r>
              <w:rPr>
                <w:spacing w:val="-46"/>
              </w:rPr>
              <w:t xml:space="preserve"> </w:t>
            </w:r>
            <w:r>
              <w:rPr>
                <w:w w:val="105"/>
              </w:rPr>
              <w:t>(</w:t>
            </w:r>
            <w:proofErr w:type="spellStart"/>
            <w:r>
              <w:rPr>
                <w:w w:val="105"/>
              </w:rPr>
              <w:t>минтай</w:t>
            </w:r>
            <w:proofErr w:type="spellEnd"/>
            <w:r>
              <w:rPr>
                <w:w w:val="105"/>
              </w:rPr>
              <w:t>)</w:t>
            </w:r>
          </w:p>
        </w:tc>
        <w:tc>
          <w:tcPr>
            <w:tcW w:w="719" w:type="dxa"/>
          </w:tcPr>
          <w:p w:rsidR="00A5030A" w:rsidRDefault="00A5030A" w:rsidP="00665F7E">
            <w:pPr>
              <w:pStyle w:val="TableParagraph"/>
              <w:spacing w:before="153"/>
              <w:ind w:left="15" w:right="1"/>
            </w:pPr>
            <w:r>
              <w:rPr>
                <w:w w:val="105"/>
              </w:rPr>
              <w:t>80</w:t>
            </w:r>
          </w:p>
        </w:tc>
        <w:tc>
          <w:tcPr>
            <w:tcW w:w="703" w:type="dxa"/>
          </w:tcPr>
          <w:p w:rsidR="00A5030A" w:rsidRDefault="00A5030A" w:rsidP="00665F7E">
            <w:pPr>
              <w:pStyle w:val="TableParagraph"/>
              <w:spacing w:before="153"/>
              <w:ind w:left="131"/>
            </w:pPr>
            <w:r>
              <w:rPr>
                <w:w w:val="105"/>
              </w:rPr>
              <w:t>10.2</w:t>
            </w:r>
          </w:p>
        </w:tc>
        <w:tc>
          <w:tcPr>
            <w:tcW w:w="698" w:type="dxa"/>
          </w:tcPr>
          <w:p w:rsidR="00A5030A" w:rsidRDefault="00A5030A" w:rsidP="00665F7E">
            <w:pPr>
              <w:pStyle w:val="TableParagraph"/>
              <w:spacing w:before="153"/>
              <w:ind w:left="14"/>
            </w:pPr>
            <w:r>
              <w:rPr>
                <w:w w:val="110"/>
              </w:rPr>
              <w:t>3.3</w:t>
            </w:r>
          </w:p>
        </w:tc>
        <w:tc>
          <w:tcPr>
            <w:tcW w:w="1059" w:type="dxa"/>
          </w:tcPr>
          <w:p w:rsidR="00A5030A" w:rsidRDefault="00A5030A" w:rsidP="00665F7E">
            <w:pPr>
              <w:pStyle w:val="TableParagraph"/>
              <w:spacing w:before="153"/>
              <w:ind w:left="18" w:right="5"/>
            </w:pPr>
            <w:r>
              <w:rPr>
                <w:w w:val="110"/>
              </w:rPr>
              <w:t>4.9</w:t>
            </w:r>
          </w:p>
        </w:tc>
        <w:tc>
          <w:tcPr>
            <w:tcW w:w="1546" w:type="dxa"/>
          </w:tcPr>
          <w:p w:rsidR="00A5030A" w:rsidRDefault="00A5030A" w:rsidP="00665F7E">
            <w:pPr>
              <w:pStyle w:val="TableParagraph"/>
              <w:spacing w:before="153"/>
              <w:ind w:left="11"/>
            </w:pPr>
            <w:r>
              <w:rPr>
                <w:w w:val="105"/>
              </w:rPr>
              <w:t>89.8</w:t>
            </w:r>
          </w:p>
        </w:tc>
      </w:tr>
      <w:tr w:rsidR="00A5030A" w:rsidTr="00665F7E">
        <w:trPr>
          <w:trHeight w:val="307"/>
        </w:trPr>
        <w:tc>
          <w:tcPr>
            <w:tcW w:w="1440" w:type="dxa"/>
          </w:tcPr>
          <w:p w:rsidR="00A5030A" w:rsidRDefault="00A5030A" w:rsidP="00665F7E">
            <w:pPr>
              <w:pStyle w:val="TableParagraph"/>
              <w:ind w:left="29"/>
            </w:pPr>
            <w:r>
              <w:t>54-32хн</w:t>
            </w:r>
          </w:p>
        </w:tc>
        <w:tc>
          <w:tcPr>
            <w:tcW w:w="3900" w:type="dxa"/>
          </w:tcPr>
          <w:p w:rsidR="00A5030A" w:rsidRDefault="00A5030A" w:rsidP="00665F7E">
            <w:pPr>
              <w:pStyle w:val="TableParagraph"/>
              <w:ind w:left="29"/>
            </w:pPr>
            <w:proofErr w:type="spellStart"/>
            <w:r>
              <w:rPr>
                <w:w w:val="105"/>
              </w:rPr>
              <w:t>Компот</w:t>
            </w:r>
            <w:proofErr w:type="spellEnd"/>
            <w:r>
              <w:rPr>
                <w:spacing w:val="6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из</w:t>
            </w:r>
            <w:proofErr w:type="spellEnd"/>
            <w:r>
              <w:rPr>
                <w:spacing w:val="7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свежих</w:t>
            </w:r>
            <w:proofErr w:type="spellEnd"/>
            <w:r>
              <w:rPr>
                <w:spacing w:val="7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яблок</w:t>
            </w:r>
            <w:proofErr w:type="spellEnd"/>
          </w:p>
        </w:tc>
        <w:tc>
          <w:tcPr>
            <w:tcW w:w="719" w:type="dxa"/>
          </w:tcPr>
          <w:p w:rsidR="00A5030A" w:rsidRDefault="00A5030A" w:rsidP="00665F7E">
            <w:pPr>
              <w:pStyle w:val="TableParagraph"/>
              <w:ind w:left="15" w:right="1"/>
            </w:pPr>
            <w:r>
              <w:rPr>
                <w:w w:val="105"/>
              </w:rPr>
              <w:t>200</w:t>
            </w:r>
          </w:p>
        </w:tc>
        <w:tc>
          <w:tcPr>
            <w:tcW w:w="703" w:type="dxa"/>
          </w:tcPr>
          <w:p w:rsidR="00A5030A" w:rsidRDefault="00A5030A" w:rsidP="00665F7E">
            <w:pPr>
              <w:pStyle w:val="TableParagraph"/>
              <w:ind w:left="194"/>
            </w:pPr>
            <w:r>
              <w:rPr>
                <w:w w:val="110"/>
              </w:rPr>
              <w:t>0.2</w:t>
            </w:r>
          </w:p>
        </w:tc>
        <w:tc>
          <w:tcPr>
            <w:tcW w:w="698" w:type="dxa"/>
          </w:tcPr>
          <w:p w:rsidR="00A5030A" w:rsidRDefault="00A5030A" w:rsidP="00665F7E">
            <w:pPr>
              <w:pStyle w:val="TableParagraph"/>
              <w:ind w:left="14"/>
            </w:pPr>
            <w:r>
              <w:rPr>
                <w:w w:val="110"/>
              </w:rPr>
              <w:t>0.1</w:t>
            </w:r>
          </w:p>
        </w:tc>
        <w:tc>
          <w:tcPr>
            <w:tcW w:w="1059" w:type="dxa"/>
          </w:tcPr>
          <w:p w:rsidR="00A5030A" w:rsidRDefault="00A5030A" w:rsidP="00665F7E">
            <w:pPr>
              <w:pStyle w:val="TableParagraph"/>
              <w:ind w:left="18" w:right="5"/>
            </w:pPr>
            <w:r>
              <w:rPr>
                <w:w w:val="110"/>
              </w:rPr>
              <w:t>9.9</w:t>
            </w:r>
          </w:p>
        </w:tc>
        <w:tc>
          <w:tcPr>
            <w:tcW w:w="1546" w:type="dxa"/>
          </w:tcPr>
          <w:p w:rsidR="00A5030A" w:rsidRDefault="00A5030A" w:rsidP="00665F7E">
            <w:pPr>
              <w:pStyle w:val="TableParagraph"/>
              <w:ind w:left="11"/>
            </w:pPr>
            <w:r>
              <w:rPr>
                <w:w w:val="105"/>
              </w:rPr>
              <w:t>41.6</w:t>
            </w:r>
          </w:p>
        </w:tc>
      </w:tr>
      <w:tr w:rsidR="00A5030A" w:rsidTr="00665F7E">
        <w:trPr>
          <w:trHeight w:val="307"/>
        </w:trPr>
        <w:tc>
          <w:tcPr>
            <w:tcW w:w="1440" w:type="dxa"/>
          </w:tcPr>
          <w:p w:rsidR="00A5030A" w:rsidRDefault="00A5030A" w:rsidP="00665F7E">
            <w:pPr>
              <w:pStyle w:val="TableParagraph"/>
              <w:ind w:left="29"/>
            </w:pPr>
            <w:proofErr w:type="spellStart"/>
            <w:r>
              <w:rPr>
                <w:w w:val="110"/>
              </w:rPr>
              <w:t>Пром</w:t>
            </w:r>
            <w:proofErr w:type="spellEnd"/>
            <w:r>
              <w:rPr>
                <w:w w:val="110"/>
              </w:rPr>
              <w:t>.</w:t>
            </w:r>
          </w:p>
        </w:tc>
        <w:tc>
          <w:tcPr>
            <w:tcW w:w="3900" w:type="dxa"/>
          </w:tcPr>
          <w:p w:rsidR="00A5030A" w:rsidRDefault="00A5030A" w:rsidP="00665F7E">
            <w:pPr>
              <w:pStyle w:val="TableParagraph"/>
              <w:ind w:left="29"/>
            </w:pPr>
            <w:proofErr w:type="spellStart"/>
            <w:r>
              <w:rPr>
                <w:w w:val="105"/>
              </w:rPr>
              <w:t>Хлеб</w:t>
            </w:r>
            <w:proofErr w:type="spellEnd"/>
            <w:r>
              <w:rPr>
                <w:spacing w:val="4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пшеничный</w:t>
            </w:r>
            <w:proofErr w:type="spellEnd"/>
          </w:p>
        </w:tc>
        <w:tc>
          <w:tcPr>
            <w:tcW w:w="719" w:type="dxa"/>
          </w:tcPr>
          <w:p w:rsidR="00A5030A" w:rsidRDefault="00A5030A" w:rsidP="00665F7E">
            <w:pPr>
              <w:pStyle w:val="TableParagraph"/>
              <w:ind w:left="15" w:right="1"/>
            </w:pPr>
            <w:r>
              <w:rPr>
                <w:w w:val="105"/>
              </w:rPr>
              <w:t>60</w:t>
            </w:r>
          </w:p>
        </w:tc>
        <w:tc>
          <w:tcPr>
            <w:tcW w:w="703" w:type="dxa"/>
          </w:tcPr>
          <w:p w:rsidR="00A5030A" w:rsidRDefault="00A5030A" w:rsidP="00665F7E">
            <w:pPr>
              <w:pStyle w:val="TableParagraph"/>
              <w:ind w:left="194"/>
            </w:pPr>
            <w:r>
              <w:rPr>
                <w:w w:val="110"/>
              </w:rPr>
              <w:t>4.6</w:t>
            </w:r>
          </w:p>
        </w:tc>
        <w:tc>
          <w:tcPr>
            <w:tcW w:w="698" w:type="dxa"/>
          </w:tcPr>
          <w:p w:rsidR="00A5030A" w:rsidRDefault="00A5030A" w:rsidP="00665F7E">
            <w:pPr>
              <w:pStyle w:val="TableParagraph"/>
              <w:ind w:left="14"/>
            </w:pPr>
            <w:r>
              <w:rPr>
                <w:w w:val="110"/>
              </w:rPr>
              <w:t>0.5</w:t>
            </w:r>
          </w:p>
        </w:tc>
        <w:tc>
          <w:tcPr>
            <w:tcW w:w="1059" w:type="dxa"/>
          </w:tcPr>
          <w:p w:rsidR="00A5030A" w:rsidRDefault="00A5030A" w:rsidP="00665F7E">
            <w:pPr>
              <w:pStyle w:val="TableParagraph"/>
              <w:ind w:left="18" w:right="5"/>
            </w:pPr>
            <w:r>
              <w:rPr>
                <w:w w:val="105"/>
              </w:rPr>
              <w:t>29.5</w:t>
            </w:r>
          </w:p>
        </w:tc>
        <w:tc>
          <w:tcPr>
            <w:tcW w:w="1546" w:type="dxa"/>
          </w:tcPr>
          <w:p w:rsidR="00A5030A" w:rsidRDefault="00A5030A" w:rsidP="00665F7E">
            <w:pPr>
              <w:pStyle w:val="TableParagraph"/>
              <w:ind w:left="11"/>
            </w:pPr>
            <w:r>
              <w:rPr>
                <w:w w:val="105"/>
              </w:rPr>
              <w:t>140.6</w:t>
            </w:r>
          </w:p>
        </w:tc>
      </w:tr>
      <w:tr w:rsidR="00A5030A" w:rsidTr="00665F7E">
        <w:trPr>
          <w:trHeight w:val="308"/>
        </w:trPr>
        <w:tc>
          <w:tcPr>
            <w:tcW w:w="1440" w:type="dxa"/>
          </w:tcPr>
          <w:p w:rsidR="00A5030A" w:rsidRDefault="00A5030A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3900" w:type="dxa"/>
          </w:tcPr>
          <w:p w:rsidR="00A5030A" w:rsidRDefault="00A5030A" w:rsidP="00665F7E">
            <w:pPr>
              <w:pStyle w:val="TableParagraph"/>
              <w:spacing w:before="22"/>
              <w:ind w:left="29"/>
              <w:rPr>
                <w:b/>
              </w:rPr>
            </w:pPr>
            <w:proofErr w:type="spellStart"/>
            <w:r>
              <w:rPr>
                <w:b/>
                <w:w w:val="110"/>
              </w:rPr>
              <w:t>Итого</w:t>
            </w:r>
            <w:proofErr w:type="spellEnd"/>
            <w:r>
              <w:rPr>
                <w:b/>
                <w:spacing w:val="18"/>
                <w:w w:val="110"/>
              </w:rPr>
              <w:t xml:space="preserve"> </w:t>
            </w:r>
            <w:proofErr w:type="spellStart"/>
            <w:r>
              <w:rPr>
                <w:b/>
                <w:w w:val="110"/>
              </w:rPr>
              <w:t>за</w:t>
            </w:r>
            <w:proofErr w:type="spellEnd"/>
            <w:r>
              <w:rPr>
                <w:b/>
                <w:spacing w:val="18"/>
                <w:w w:val="110"/>
              </w:rPr>
              <w:t xml:space="preserve"> </w:t>
            </w:r>
            <w:proofErr w:type="spellStart"/>
            <w:r>
              <w:rPr>
                <w:b/>
                <w:w w:val="110"/>
              </w:rPr>
              <w:t>Завтрак</w:t>
            </w:r>
            <w:proofErr w:type="spellEnd"/>
          </w:p>
        </w:tc>
        <w:tc>
          <w:tcPr>
            <w:tcW w:w="719" w:type="dxa"/>
          </w:tcPr>
          <w:p w:rsidR="00A5030A" w:rsidRDefault="00A5030A" w:rsidP="00665F7E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w w:val="105"/>
              </w:rPr>
              <w:t>550</w:t>
            </w:r>
          </w:p>
        </w:tc>
        <w:tc>
          <w:tcPr>
            <w:tcW w:w="703" w:type="dxa"/>
          </w:tcPr>
          <w:p w:rsidR="00A5030A" w:rsidRDefault="00A5030A" w:rsidP="00665F7E">
            <w:pPr>
              <w:pStyle w:val="TableParagraph"/>
              <w:spacing w:before="22"/>
              <w:ind w:left="110"/>
              <w:rPr>
                <w:b/>
              </w:rPr>
            </w:pPr>
            <w:r>
              <w:rPr>
                <w:b/>
                <w:w w:val="110"/>
              </w:rPr>
              <w:t>23.7</w:t>
            </w:r>
          </w:p>
        </w:tc>
        <w:tc>
          <w:tcPr>
            <w:tcW w:w="698" w:type="dxa"/>
          </w:tcPr>
          <w:p w:rsidR="00A5030A" w:rsidRDefault="00A5030A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w w:val="110"/>
              </w:rPr>
              <w:t>16.3</w:t>
            </w:r>
          </w:p>
        </w:tc>
        <w:tc>
          <w:tcPr>
            <w:tcW w:w="1059" w:type="dxa"/>
          </w:tcPr>
          <w:p w:rsidR="00A5030A" w:rsidRDefault="00A5030A" w:rsidP="00665F7E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w w:val="110"/>
              </w:rPr>
              <w:t>84.5</w:t>
            </w:r>
          </w:p>
        </w:tc>
        <w:tc>
          <w:tcPr>
            <w:tcW w:w="1546" w:type="dxa"/>
          </w:tcPr>
          <w:p w:rsidR="00A5030A" w:rsidRDefault="00A5030A" w:rsidP="00665F7E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w w:val="105"/>
              </w:rPr>
              <w:t>580</w:t>
            </w:r>
          </w:p>
        </w:tc>
      </w:tr>
      <w:tr w:rsidR="00A5030A" w:rsidTr="00665F7E">
        <w:trPr>
          <w:trHeight w:val="307"/>
        </w:trPr>
        <w:tc>
          <w:tcPr>
            <w:tcW w:w="1440" w:type="dxa"/>
          </w:tcPr>
          <w:p w:rsidR="00A5030A" w:rsidRDefault="00A5030A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3900" w:type="dxa"/>
          </w:tcPr>
          <w:p w:rsidR="00A5030A" w:rsidRDefault="00A5030A" w:rsidP="00665F7E">
            <w:pPr>
              <w:pStyle w:val="TableParagraph"/>
              <w:spacing w:before="22"/>
              <w:ind w:left="29"/>
              <w:rPr>
                <w:b/>
              </w:rPr>
            </w:pPr>
            <w:proofErr w:type="spellStart"/>
            <w:r>
              <w:rPr>
                <w:b/>
                <w:color w:val="CF2F42"/>
                <w:w w:val="110"/>
              </w:rPr>
              <w:t>Итого</w:t>
            </w:r>
            <w:proofErr w:type="spellEnd"/>
            <w:r>
              <w:rPr>
                <w:b/>
                <w:color w:val="CF2F42"/>
                <w:spacing w:val="11"/>
                <w:w w:val="110"/>
              </w:rPr>
              <w:t xml:space="preserve"> </w:t>
            </w:r>
            <w:proofErr w:type="spellStart"/>
            <w:r>
              <w:rPr>
                <w:b/>
                <w:color w:val="CF2F42"/>
                <w:w w:val="110"/>
              </w:rPr>
              <w:t>за</w:t>
            </w:r>
            <w:proofErr w:type="spellEnd"/>
            <w:r>
              <w:rPr>
                <w:b/>
                <w:color w:val="CF2F42"/>
                <w:spacing w:val="12"/>
                <w:w w:val="110"/>
              </w:rPr>
              <w:t xml:space="preserve"> </w:t>
            </w:r>
            <w:proofErr w:type="spellStart"/>
            <w:r>
              <w:rPr>
                <w:b/>
                <w:color w:val="CF2F42"/>
                <w:w w:val="110"/>
              </w:rPr>
              <w:t>день</w:t>
            </w:r>
            <w:proofErr w:type="spellEnd"/>
          </w:p>
        </w:tc>
        <w:tc>
          <w:tcPr>
            <w:tcW w:w="719" w:type="dxa"/>
          </w:tcPr>
          <w:p w:rsidR="00A5030A" w:rsidRDefault="00A5030A" w:rsidP="00665F7E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color w:val="CF2F42"/>
                <w:w w:val="105"/>
              </w:rPr>
              <w:t>550</w:t>
            </w:r>
          </w:p>
        </w:tc>
        <w:tc>
          <w:tcPr>
            <w:tcW w:w="703" w:type="dxa"/>
          </w:tcPr>
          <w:p w:rsidR="00A5030A" w:rsidRDefault="00A5030A" w:rsidP="00665F7E">
            <w:pPr>
              <w:pStyle w:val="TableParagraph"/>
              <w:spacing w:before="22"/>
              <w:ind w:left="110"/>
              <w:rPr>
                <w:b/>
              </w:rPr>
            </w:pPr>
            <w:r>
              <w:rPr>
                <w:b/>
                <w:color w:val="CF2F42"/>
                <w:w w:val="110"/>
              </w:rPr>
              <w:t>23.7</w:t>
            </w:r>
          </w:p>
        </w:tc>
        <w:tc>
          <w:tcPr>
            <w:tcW w:w="698" w:type="dxa"/>
          </w:tcPr>
          <w:p w:rsidR="00A5030A" w:rsidRDefault="00A5030A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color w:val="CF2F42"/>
                <w:w w:val="110"/>
              </w:rPr>
              <w:t>16.3</w:t>
            </w:r>
          </w:p>
        </w:tc>
        <w:tc>
          <w:tcPr>
            <w:tcW w:w="1059" w:type="dxa"/>
          </w:tcPr>
          <w:p w:rsidR="00A5030A" w:rsidRDefault="00A5030A" w:rsidP="00665F7E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color w:val="CF2F42"/>
                <w:w w:val="110"/>
              </w:rPr>
              <w:t>84.5</w:t>
            </w:r>
          </w:p>
        </w:tc>
        <w:tc>
          <w:tcPr>
            <w:tcW w:w="1546" w:type="dxa"/>
          </w:tcPr>
          <w:p w:rsidR="00A5030A" w:rsidRDefault="00A5030A" w:rsidP="00665F7E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color w:val="CF2F42"/>
                <w:w w:val="105"/>
              </w:rPr>
              <w:t>580</w:t>
            </w:r>
          </w:p>
        </w:tc>
      </w:tr>
      <w:tr w:rsidR="00A5030A" w:rsidTr="00665F7E">
        <w:trPr>
          <w:trHeight w:val="307"/>
        </w:trPr>
        <w:tc>
          <w:tcPr>
            <w:tcW w:w="1440" w:type="dxa"/>
          </w:tcPr>
          <w:p w:rsidR="00A5030A" w:rsidRPr="00A5030A" w:rsidRDefault="00A5030A" w:rsidP="00665F7E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Стоимость </w:t>
            </w:r>
          </w:p>
        </w:tc>
        <w:tc>
          <w:tcPr>
            <w:tcW w:w="3900" w:type="dxa"/>
          </w:tcPr>
          <w:p w:rsidR="00A5030A" w:rsidRPr="00A5030A" w:rsidRDefault="00A5030A" w:rsidP="00665F7E">
            <w:pPr>
              <w:pStyle w:val="TableParagraph"/>
              <w:spacing w:before="22"/>
              <w:ind w:left="29"/>
              <w:rPr>
                <w:b/>
                <w:color w:val="CF2F42"/>
                <w:w w:val="110"/>
                <w:lang w:val="ru-RU"/>
              </w:rPr>
            </w:pPr>
            <w:r>
              <w:rPr>
                <w:b/>
                <w:color w:val="CF2F42"/>
                <w:w w:val="110"/>
                <w:lang w:val="ru-RU"/>
              </w:rPr>
              <w:t>51,45</w:t>
            </w:r>
          </w:p>
        </w:tc>
        <w:tc>
          <w:tcPr>
            <w:tcW w:w="719" w:type="dxa"/>
          </w:tcPr>
          <w:p w:rsidR="00A5030A" w:rsidRDefault="00A5030A" w:rsidP="00665F7E">
            <w:pPr>
              <w:pStyle w:val="TableParagraph"/>
              <w:spacing w:before="22"/>
              <w:ind w:left="15" w:right="1"/>
              <w:rPr>
                <w:b/>
                <w:color w:val="CF2F42"/>
                <w:w w:val="105"/>
              </w:rPr>
            </w:pPr>
          </w:p>
        </w:tc>
        <w:tc>
          <w:tcPr>
            <w:tcW w:w="703" w:type="dxa"/>
          </w:tcPr>
          <w:p w:rsidR="00A5030A" w:rsidRDefault="00A5030A" w:rsidP="00665F7E">
            <w:pPr>
              <w:pStyle w:val="TableParagraph"/>
              <w:spacing w:before="22"/>
              <w:ind w:left="110"/>
              <w:rPr>
                <w:b/>
                <w:color w:val="CF2F42"/>
                <w:w w:val="110"/>
              </w:rPr>
            </w:pPr>
          </w:p>
        </w:tc>
        <w:tc>
          <w:tcPr>
            <w:tcW w:w="698" w:type="dxa"/>
          </w:tcPr>
          <w:p w:rsidR="00A5030A" w:rsidRDefault="00A5030A" w:rsidP="00665F7E">
            <w:pPr>
              <w:pStyle w:val="TableParagraph"/>
              <w:spacing w:before="22"/>
              <w:ind w:left="14"/>
              <w:rPr>
                <w:b/>
                <w:color w:val="CF2F42"/>
                <w:w w:val="110"/>
              </w:rPr>
            </w:pPr>
          </w:p>
        </w:tc>
        <w:tc>
          <w:tcPr>
            <w:tcW w:w="1059" w:type="dxa"/>
          </w:tcPr>
          <w:p w:rsidR="00A5030A" w:rsidRDefault="00A5030A" w:rsidP="00665F7E">
            <w:pPr>
              <w:pStyle w:val="TableParagraph"/>
              <w:spacing w:before="22"/>
              <w:ind w:left="18" w:right="5"/>
              <w:rPr>
                <w:b/>
                <w:color w:val="CF2F42"/>
                <w:w w:val="110"/>
              </w:rPr>
            </w:pPr>
          </w:p>
        </w:tc>
        <w:tc>
          <w:tcPr>
            <w:tcW w:w="1546" w:type="dxa"/>
          </w:tcPr>
          <w:p w:rsidR="00A5030A" w:rsidRDefault="00A5030A" w:rsidP="00665F7E">
            <w:pPr>
              <w:pStyle w:val="TableParagraph"/>
              <w:spacing w:before="22"/>
              <w:ind w:left="11"/>
              <w:rPr>
                <w:b/>
                <w:color w:val="CF2F42"/>
                <w:w w:val="105"/>
              </w:rPr>
            </w:pPr>
          </w:p>
        </w:tc>
      </w:tr>
    </w:tbl>
    <w:p w:rsidR="00A5030A" w:rsidRPr="00145A78" w:rsidRDefault="00A5030A" w:rsidP="00A503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030A" w:rsidRDefault="00A5030A" w:rsidP="00A5030A">
      <w:r w:rsidRPr="00180A6E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1080135</wp:posOffset>
            </wp:positionH>
            <wp:positionV relativeFrom="paragraph">
              <wp:align>top</wp:align>
            </wp:positionV>
            <wp:extent cx="2247900" cy="628650"/>
            <wp:effectExtent l="19050" t="0" r="0" b="0"/>
            <wp:wrapSquare wrapText="bothSides"/>
            <wp:docPr id="6" name="Рисунок 2" descr="C:\Users\Директор\Desktop\Меню для сайта\пов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Desktop\Меню для сайта\повар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CD6B85" w:rsidRPr="00A5030A" w:rsidRDefault="00CD6B85" w:rsidP="00A5030A">
      <w:pPr>
        <w:ind w:firstLine="708"/>
      </w:pPr>
    </w:p>
    <w:sectPr w:rsidR="00CD6B85" w:rsidRPr="00A5030A" w:rsidSect="00254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C44C5"/>
    <w:multiLevelType w:val="hybridMultilevel"/>
    <w:tmpl w:val="D5469F86"/>
    <w:lvl w:ilvl="0" w:tplc="419A34DE">
      <w:start w:val="1"/>
      <w:numFmt w:val="upperRoman"/>
      <w:lvlText w:val="%1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53CB49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A0CFF3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DAA945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BF01E4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D80D5F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F0E4A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D78F87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282601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4924"/>
    <w:rsid w:val="000B0E8B"/>
    <w:rsid w:val="0015772D"/>
    <w:rsid w:val="001B0C55"/>
    <w:rsid w:val="00266F98"/>
    <w:rsid w:val="002E77F1"/>
    <w:rsid w:val="00344924"/>
    <w:rsid w:val="004C63CC"/>
    <w:rsid w:val="005C5FFD"/>
    <w:rsid w:val="006A18A4"/>
    <w:rsid w:val="006C1C57"/>
    <w:rsid w:val="006D430F"/>
    <w:rsid w:val="00752CFC"/>
    <w:rsid w:val="00950C87"/>
    <w:rsid w:val="00A5030A"/>
    <w:rsid w:val="00B02ADC"/>
    <w:rsid w:val="00B32CD3"/>
    <w:rsid w:val="00BE516E"/>
    <w:rsid w:val="00CD6B85"/>
    <w:rsid w:val="00D46828"/>
    <w:rsid w:val="00D809B8"/>
    <w:rsid w:val="00EB15FB"/>
    <w:rsid w:val="00FC0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30F"/>
  </w:style>
  <w:style w:type="paragraph" w:styleId="3">
    <w:name w:val="heading 3"/>
    <w:next w:val="a"/>
    <w:link w:val="30"/>
    <w:uiPriority w:val="9"/>
    <w:unhideWhenUsed/>
    <w:qFormat/>
    <w:rsid w:val="00CD6B85"/>
    <w:pPr>
      <w:keepNext/>
      <w:keepLines/>
      <w:spacing w:after="4" w:line="268" w:lineRule="auto"/>
      <w:ind w:left="1983" w:firstLine="2"/>
      <w:outlineLvl w:val="2"/>
    </w:pPr>
    <w:rPr>
      <w:rFonts w:ascii="Times New Roman" w:eastAsia="Times New Roman" w:hAnsi="Times New Roman" w:cs="Times New Roman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49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344924"/>
    <w:pPr>
      <w:widowControl w:val="0"/>
      <w:autoSpaceDE w:val="0"/>
      <w:autoSpaceDN w:val="0"/>
      <w:spacing w:after="0" w:line="315" w:lineRule="exact"/>
      <w:ind w:left="107"/>
      <w:jc w:val="center"/>
    </w:pPr>
    <w:rPr>
      <w:rFonts w:ascii="Times New Roman" w:eastAsia="Times New Roman" w:hAnsi="Times New Roman" w:cs="Times New Roman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CD6B85"/>
    <w:rPr>
      <w:rFonts w:ascii="Times New Roman" w:eastAsia="Times New Roman" w:hAnsi="Times New Roman" w:cs="Times New Roman"/>
      <w:b/>
      <w:color w:val="000000"/>
    </w:rPr>
  </w:style>
  <w:style w:type="table" w:customStyle="1" w:styleId="TableGrid">
    <w:name w:val="TableGrid"/>
    <w:rsid w:val="00CD6B8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503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030A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A5030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8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16</cp:revision>
  <cp:lastPrinted>2021-02-20T06:34:00Z</cp:lastPrinted>
  <dcterms:created xsi:type="dcterms:W3CDTF">2021-02-18T14:19:00Z</dcterms:created>
  <dcterms:modified xsi:type="dcterms:W3CDTF">2023-10-31T17:27:00Z</dcterms:modified>
</cp:coreProperties>
</file>